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8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105"/>
        <w:gridCol w:w="564"/>
        <w:gridCol w:w="1116"/>
        <w:gridCol w:w="171"/>
        <w:gridCol w:w="144"/>
        <w:gridCol w:w="171"/>
        <w:gridCol w:w="394"/>
        <w:gridCol w:w="144"/>
        <w:gridCol w:w="459"/>
        <w:gridCol w:w="394"/>
        <w:gridCol w:w="394"/>
        <w:gridCol w:w="328"/>
        <w:gridCol w:w="118"/>
        <w:gridCol w:w="384"/>
        <w:gridCol w:w="101"/>
        <w:gridCol w:w="39"/>
        <w:gridCol w:w="761"/>
        <w:gridCol w:w="233"/>
        <w:gridCol w:w="425"/>
        <w:gridCol w:w="394"/>
        <w:gridCol w:w="223"/>
        <w:gridCol w:w="236"/>
        <w:gridCol w:w="879"/>
        <w:gridCol w:w="1562"/>
        <w:gridCol w:w="439"/>
      </w:tblGrid>
      <w:tr w:rsidR="00554970" w:rsidTr="0024407D">
        <w:trPr>
          <w:trHeight w:val="60"/>
        </w:trPr>
        <w:tc>
          <w:tcPr>
            <w:tcW w:w="10821" w:type="dxa"/>
            <w:gridSpan w:val="26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14"/>
                <w:szCs w:val="14"/>
              </w:rPr>
              <w:id w:val="2019429009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jc w:val="center"/>
                  <w:rPr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z w:val="14"/>
                    <w:szCs w:val="14"/>
                  </w:rPr>
                  <w:t>Федеральное государственное бюджетное образовательное учреждение высшего образования «</w:t>
                </w:r>
                <w:proofErr w:type="gramStart"/>
                <w:r>
                  <w:rPr>
                    <w:rFonts w:ascii="Times New Roman" w:hAnsi="Times New Roman"/>
                    <w:sz w:val="14"/>
                    <w:szCs w:val="14"/>
                  </w:rPr>
                  <w:t>Восточно-Сибирский</w:t>
                </w:r>
                <w:proofErr w:type="gramEnd"/>
                <w:r>
                  <w:rPr>
                    <w:rFonts w:ascii="Times New Roman" w:hAnsi="Times New Roman"/>
                    <w:sz w:val="14"/>
                    <w:szCs w:val="14"/>
                  </w:rPr>
                  <w:t xml:space="preserve"> государственный институт культуры»</w:t>
                </w:r>
              </w:p>
              <w:p w:rsidR="001A7288" w:rsidRDefault="001A7288">
                <w:pPr>
                  <w:jc w:val="center"/>
                  <w:rPr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z w:val="14"/>
                    <w:szCs w:val="14"/>
                  </w:rPr>
                  <w:t xml:space="preserve">Лицензия на право ведения образовательной деятельности Серия  90Л01 №  0009020 от  03.03.2016 Федеральной службой по надзору в сфере образования и науки .  Срок действия - бессрочно </w:t>
                </w:r>
              </w:p>
              <w:p w:rsidR="001A7288" w:rsidRDefault="001A7288">
                <w:pPr>
                  <w:jc w:val="center"/>
                  <w:rPr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z w:val="14"/>
                    <w:szCs w:val="14"/>
                  </w:rPr>
                  <w:t>Свидетельство о государственной аккредитации Серия  90А01 №  0003390 от  07.08.2019 Федеральной службы по надзору в сфере образования и науки .  Срок действия - до 07 августа 2025 г.</w:t>
                </w:r>
              </w:p>
            </w:sdtContent>
          </w:sdt>
        </w:tc>
      </w:tr>
      <w:tr w:rsidR="00554970" w:rsidTr="0024407D">
        <w:trPr>
          <w:trHeight w:val="60"/>
        </w:trPr>
        <w:tc>
          <w:tcPr>
            <w:tcW w:w="10821" w:type="dxa"/>
            <w:gridSpan w:val="26"/>
            <w:shd w:val="clear" w:color="FFFFFF" w:fill="auto"/>
            <w:vAlign w:val="bottom"/>
          </w:tcPr>
          <w:p w:rsidR="00554970" w:rsidRDefault="005549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4970" w:rsidTr="0024407D">
        <w:trPr>
          <w:trHeight w:val="60"/>
        </w:trPr>
        <w:tc>
          <w:tcPr>
            <w:tcW w:w="6663" w:type="dxa"/>
            <w:gridSpan w:val="19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5358611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>от</w:t>
                </w:r>
              </w:p>
            </w:sdtContent>
          </w:sdt>
        </w:tc>
        <w:tc>
          <w:tcPr>
            <w:tcW w:w="4158" w:type="dxa"/>
            <w:gridSpan w:val="7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b/>
                <w:i/>
                <w:sz w:val="24"/>
                <w:szCs w:val="24"/>
              </w:rPr>
              <w:id w:val="9885952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A7288" w:rsidRDefault="00DC0A1B" w:rsidP="001A7288">
                <w:pPr>
                  <w:ind w:left="283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 xml:space="preserve">Ректору  ФГБОУ ВО "Восточно-Сибирский государственный институт культуры" </w:t>
                </w:r>
              </w:p>
              <w:p w:rsidR="00554970" w:rsidRDefault="00DC0A1B" w:rsidP="001A7288">
                <w:pPr>
                  <w:ind w:left="283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Перовой Е. Ю.</w:t>
                </w:r>
              </w:p>
            </w:sdtContent>
          </w:sdt>
        </w:tc>
      </w:tr>
      <w:tr w:rsidR="00554970" w:rsidTr="0024407D">
        <w:trPr>
          <w:trHeight w:val="60"/>
        </w:trPr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9997659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Фамилия</w:t>
                </w:r>
              </w:p>
            </w:sdtContent>
          </w:sdt>
        </w:tc>
        <w:tc>
          <w:tcPr>
            <w:tcW w:w="4217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1952084074"/>
              <w:lock w:val="sdtContentLocked"/>
              <w:placeholder>
                <w:docPart w:val="DefaultPlaceholder_1081868574"/>
              </w:placeholder>
            </w:sdtPr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Гражданство</w:t>
                </w:r>
              </w:p>
            </w:sdtContent>
          </w:sdt>
        </w:tc>
        <w:tc>
          <w:tcPr>
            <w:tcW w:w="3294" w:type="dxa"/>
            <w:gridSpan w:val="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54970" w:rsidRDefault="00D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</w:tr>
      <w:tr w:rsidR="00554970" w:rsidTr="0024407D">
        <w:trPr>
          <w:trHeight w:val="60"/>
        </w:trPr>
        <w:tc>
          <w:tcPr>
            <w:tcW w:w="64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12411709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Имя</w:t>
                </w:r>
              </w:p>
            </w:sdtContent>
          </w:sdt>
        </w:tc>
        <w:tc>
          <w:tcPr>
            <w:tcW w:w="4886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211025710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Документ, удостоверяющий личность</w:t>
                </w:r>
              </w:p>
            </w:sdtContent>
          </w:sdt>
        </w:tc>
        <w:tc>
          <w:tcPr>
            <w:tcW w:w="4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91127923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Отчество</w:t>
                </w:r>
              </w:p>
            </w:sdtContent>
          </w:sdt>
        </w:tc>
        <w:tc>
          <w:tcPr>
            <w:tcW w:w="421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DC0A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Паспорт РФ</w:t>
            </w:r>
          </w:p>
        </w:tc>
        <w:tc>
          <w:tcPr>
            <w:tcW w:w="4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2599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0467967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Дата рождения</w:t>
                </w:r>
              </w:p>
            </w:sdtContent>
          </w:sdt>
        </w:tc>
        <w:tc>
          <w:tcPr>
            <w:tcW w:w="29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3037807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серия</w:t>
                </w:r>
              </w:p>
            </w:sdtContent>
          </w:sdt>
        </w:tc>
        <w:tc>
          <w:tcPr>
            <w:tcW w:w="105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98349795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№</w:t>
                </w:r>
              </w:p>
            </w:sdtContent>
          </w:sdt>
        </w:tc>
        <w:tc>
          <w:tcPr>
            <w:tcW w:w="244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2743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211820845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Место рождения</w:t>
                </w:r>
              </w:p>
            </w:sdtContent>
          </w:sdt>
        </w:tc>
        <w:tc>
          <w:tcPr>
            <w:tcW w:w="278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858813436"/>
              <w:placeholder>
                <w:docPart w:val="DefaultPlaceholder_1081868574"/>
              </w:placeholder>
            </w:sdtPr>
            <w:sdtEndPr/>
            <w:sdtContent>
              <w:p w:rsidR="00554970" w:rsidRDefault="0024407D" w:rsidP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674101476"/>
                    <w:lock w:val="sdtContentLocked"/>
                    <w:placeholder>
                      <w:docPart w:val="DefaultPlaceholder_1081868574"/>
                    </w:placeholder>
                  </w:sdtPr>
                  <w:sdtContent>
                    <w:r w:rsidR="00DC0A1B">
                      <w:rPr>
                        <w:rFonts w:ascii="Times New Roman" w:hAnsi="Times New Roman"/>
                        <w:sz w:val="24"/>
                        <w:szCs w:val="24"/>
                      </w:rPr>
                      <w:t>Когда и кем выдан:</w:t>
                    </w:r>
                  </w:sdtContent>
                </w:sdt>
                <w:r w:rsidR="00DC0A1B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DC0A1B" w:rsidRDefault="00DC0A1B" w:rsidP="00DC0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90"/>
        </w:trPr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4970" w:rsidTr="0024407D">
        <w:trPr>
          <w:trHeight w:val="225"/>
        </w:trPr>
        <w:tc>
          <w:tcPr>
            <w:tcW w:w="10821" w:type="dxa"/>
            <w:gridSpan w:val="26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3308" w:type="dxa"/>
            <w:gridSpan w:val="8"/>
            <w:shd w:val="clear" w:color="FFFFFF" w:fill="auto"/>
            <w:vAlign w:val="center"/>
          </w:tcPr>
          <w:p w:rsidR="00554970" w:rsidRDefault="00D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513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2599" w:type="dxa"/>
            <w:gridSpan w:val="5"/>
            <w:shd w:val="clear" w:color="FFFFFF" w:fill="auto"/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1783721763"/>
              <w:lock w:val="sdtContentLocked"/>
              <w:placeholder>
                <w:docPart w:val="DefaultPlaceholder_1081868574"/>
              </w:placeholder>
            </w:sdtPr>
            <w:sdtContent>
              <w:bookmarkStart w:id="0" w:name="_GoBack" w:displacedByCustomXml="prev"/>
              <w:p w:rsidR="00554970" w:rsidRDefault="00DC0A1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/>
                    <w:sz w:val="24"/>
                    <w:szCs w:val="24"/>
                  </w:rPr>
                  <w:t>Телефон :</w:t>
                </w:r>
                <w:proofErr w:type="gramEnd"/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дом. -</w:t>
                </w:r>
              </w:p>
              <w:bookmarkEnd w:id="0" w:displacedByCustomXml="next"/>
            </w:sdtContent>
          </w:sdt>
        </w:tc>
        <w:tc>
          <w:tcPr>
            <w:tcW w:w="1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FFFFFF" w:fill="auto"/>
            <w:vAlign w:val="bottom"/>
          </w:tcPr>
          <w:p w:rsidR="00554970" w:rsidRDefault="0024407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94902655"/>
                <w:lock w:val="sdtContentLocked"/>
                <w:placeholder>
                  <w:docPart w:val="DefaultPlaceholder_1081868574"/>
                </w:placeholder>
              </w:sdtPr>
              <w:sdtContent>
                <w:r w:rsidR="00DC0A1B">
                  <w:rPr>
                    <w:rFonts w:ascii="Times New Roman" w:hAnsi="Times New Roman"/>
                    <w:sz w:val="24"/>
                    <w:szCs w:val="24"/>
                  </w:rPr>
                  <w:t>сотовый</w:t>
                </w:r>
              </w:sdtContent>
            </w:sdt>
            <w:r w:rsidR="00DC0A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17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554970" w:rsidRDefault="0024407D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461059"/>
                <w:lock w:val="sdtContentLocked"/>
                <w:placeholder>
                  <w:docPart w:val="DefaultPlaceholder_1081868574"/>
                </w:placeholder>
              </w:sdtPr>
              <w:sdtContent>
                <w:r w:rsidR="00DC0A1B">
                  <w:rPr>
                    <w:rFonts w:ascii="Times New Roman" w:hAnsi="Times New Roman"/>
                    <w:sz w:val="24"/>
                    <w:szCs w:val="24"/>
                  </w:rPr>
                  <w:t>рабочий</w:t>
                </w:r>
              </w:sdtContent>
            </w:sdt>
            <w:r w:rsidR="00DC0A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0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60"/>
        </w:trPr>
        <w:tc>
          <w:tcPr>
            <w:tcW w:w="10821" w:type="dxa"/>
            <w:gridSpan w:val="26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</w:tr>
      <w:tr w:rsidR="00554970" w:rsidTr="0024407D">
        <w:trPr>
          <w:trHeight w:val="60"/>
        </w:trPr>
        <w:tc>
          <w:tcPr>
            <w:tcW w:w="10821" w:type="dxa"/>
            <w:gridSpan w:val="26"/>
            <w:shd w:val="clear" w:color="FFFFFF" w:fill="auto"/>
            <w:vAlign w:val="bottom"/>
          </w:tcPr>
          <w:p w:rsidR="00554970" w:rsidRDefault="00DC0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</w:tbl>
    <w:p w:rsidR="0024407D" w:rsidRDefault="00244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мое зачисление по следующим условиям и основаниям приема:</w:t>
      </w:r>
    </w:p>
    <w:tbl>
      <w:tblPr>
        <w:tblStyle w:val="TableStyle0"/>
        <w:tblW w:w="11098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782"/>
        <w:gridCol w:w="2910"/>
        <w:gridCol w:w="2080"/>
        <w:gridCol w:w="88"/>
        <w:gridCol w:w="1979"/>
        <w:gridCol w:w="1695"/>
        <w:gridCol w:w="1564"/>
      </w:tblGrid>
      <w:sdt>
        <w:sdtPr>
          <w:rPr>
            <w:rFonts w:ascii="Times New Roman" w:hAnsi="Times New Roman"/>
            <w:b/>
            <w:sz w:val="24"/>
            <w:szCs w:val="24"/>
          </w:rPr>
          <w:id w:val="-887792025"/>
          <w:lock w:val="sdtContentLocked"/>
          <w:placeholder>
            <w:docPart w:val="DefaultPlaceholder_1081868574"/>
          </w:placeholder>
        </w:sdtPr>
        <w:sdtContent>
          <w:tr w:rsidR="0024407D" w:rsidTr="0024407D">
            <w:trPr>
              <w:trHeight w:val="60"/>
            </w:trPr>
            <w:tc>
              <w:tcPr>
                <w:tcW w:w="782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bottom"/>
              </w:tcPr>
              <w:p w:rsidR="0024407D" w:rsidRDefault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910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center"/>
              </w:tcPr>
              <w:p w:rsidR="0024407D" w:rsidRDefault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Направление подготовки / профиль</w:t>
                </w:r>
              </w:p>
            </w:tc>
            <w:tc>
              <w:tcPr>
                <w:tcW w:w="2168" w:type="dxa"/>
                <w:gridSpan w:val="2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center"/>
              </w:tcPr>
              <w:p w:rsidR="0024407D" w:rsidRDefault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Форма обучения*</w:t>
                </w:r>
              </w:p>
            </w:tc>
            <w:tc>
              <w:tcPr>
                <w:tcW w:w="1979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center"/>
              </w:tcPr>
              <w:p w:rsidR="0024407D" w:rsidRDefault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Основание поступления**</w:t>
                </w:r>
              </w:p>
            </w:tc>
            <w:tc>
              <w:tcPr>
                <w:tcW w:w="1695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center"/>
              </w:tcPr>
              <w:p w:rsidR="0024407D" w:rsidRDefault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Категория приема</w:t>
                </w:r>
              </w:p>
            </w:tc>
            <w:tc>
              <w:tcPr>
                <w:tcW w:w="1564" w:type="dxa"/>
                <w:tcBorders>
                  <w:top w:val="single" w:sz="5" w:space="0" w:color="auto"/>
                  <w:left w:val="single" w:sz="5" w:space="0" w:color="auto"/>
                  <w:bottom w:val="single" w:sz="5" w:space="0" w:color="auto"/>
                  <w:right w:val="single" w:sz="5" w:space="0" w:color="auto"/>
                </w:tcBorders>
                <w:shd w:val="clear" w:color="FFFFFF" w:fill="auto"/>
                <w:vAlign w:val="center"/>
              </w:tcPr>
              <w:p w:rsidR="0024407D" w:rsidRDefault="0024407D" w:rsidP="0024407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Вид образования</w:t>
                </w:r>
              </w:p>
            </w:tc>
          </w:tr>
        </w:sdtContent>
      </w:sdt>
      <w:tr w:rsidR="0024407D" w:rsidTr="0024407D">
        <w:trPr>
          <w:trHeight w:val="1048"/>
        </w:trPr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07D" w:rsidRDefault="00244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sdt>
        <w:sdtPr>
          <w:rPr>
            <w:rFonts w:ascii="Times New Roman" w:hAnsi="Times New Roman"/>
            <w:szCs w:val="16"/>
          </w:rPr>
          <w:id w:val="1863326150"/>
          <w:lock w:val="sdtContentLocked"/>
          <w:placeholder>
            <w:docPart w:val="DefaultPlaceholder_1081868574"/>
          </w:placeholder>
        </w:sdtPr>
        <w:sdtContent>
          <w:tr w:rsidR="00554970" w:rsidTr="0024407D">
            <w:trPr>
              <w:trHeight w:val="60"/>
            </w:trPr>
            <w:tc>
              <w:tcPr>
                <w:tcW w:w="5772" w:type="dxa"/>
                <w:gridSpan w:val="3"/>
                <w:shd w:val="clear" w:color="FFFFFF" w:fill="auto"/>
                <w:vAlign w:val="bottom"/>
              </w:tcPr>
              <w:p w:rsidR="00554970" w:rsidRDefault="00DC0A1B">
                <w:pPr>
                  <w:rPr>
                    <w:rFonts w:ascii="Times New Roman" w:hAnsi="Times New Roman"/>
                    <w:szCs w:val="16"/>
                  </w:rPr>
                </w:pPr>
                <w:r>
                  <w:rPr>
                    <w:rFonts w:ascii="Times New Roman" w:hAnsi="Times New Roman"/>
                    <w:szCs w:val="16"/>
                  </w:rPr>
                  <w:t>* Для каждого направления подготовки (специальности) указать форму обучения:</w:t>
                </w:r>
              </w:p>
            </w:tc>
            <w:tc>
              <w:tcPr>
                <w:tcW w:w="5326" w:type="dxa"/>
                <w:gridSpan w:val="4"/>
                <w:shd w:val="clear" w:color="FFFFFF" w:fill="auto"/>
                <w:vAlign w:val="center"/>
              </w:tcPr>
              <w:p w:rsidR="00554970" w:rsidRDefault="00DC0A1B">
                <w:pPr>
                  <w:rPr>
                    <w:rFonts w:ascii="Times New Roman" w:hAnsi="Times New Roman"/>
                    <w:szCs w:val="16"/>
                  </w:rPr>
                </w:pPr>
                <w:r>
                  <w:rPr>
                    <w:rFonts w:ascii="Times New Roman" w:hAnsi="Times New Roman"/>
                    <w:szCs w:val="16"/>
                  </w:rPr>
                  <w:t>Заочная, Очная, Очно-заочная, Ускоренное обучение (по заочной форме)</w:t>
                </w:r>
              </w:p>
            </w:tc>
          </w:tr>
        </w:sdtContent>
      </w:sdt>
      <w:tr w:rsidR="00554970" w:rsidTr="0024407D">
        <w:trPr>
          <w:trHeight w:val="60"/>
        </w:trPr>
        <w:tc>
          <w:tcPr>
            <w:tcW w:w="5772" w:type="dxa"/>
            <w:gridSpan w:val="3"/>
            <w:shd w:val="clear" w:color="FFFFFF" w:fill="auto"/>
            <w:vAlign w:val="bottom"/>
          </w:tcPr>
          <w:p w:rsidR="00554970" w:rsidRDefault="00DC0A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326" w:type="dxa"/>
            <w:gridSpan w:val="4"/>
            <w:shd w:val="clear" w:color="FFFFFF" w:fill="auto"/>
            <w:vAlign w:val="center"/>
          </w:tcPr>
          <w:p w:rsidR="00554970" w:rsidRDefault="00DC0A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 счет бюджетных ассигнований федерального бюджета(бюджет), Полное возмещение затрат(платное), Целевой прием(целевой)</w:t>
            </w:r>
          </w:p>
        </w:tc>
      </w:tr>
      <w:tr w:rsidR="00554970" w:rsidTr="0024407D">
        <w:trPr>
          <w:trHeight w:val="165"/>
        </w:trPr>
        <w:tc>
          <w:tcPr>
            <w:tcW w:w="11098" w:type="dxa"/>
            <w:gridSpan w:val="7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7D" w:rsidTr="0024407D">
        <w:trPr>
          <w:trHeight w:val="1160"/>
        </w:trPr>
        <w:sdt>
          <w:sdtPr>
            <w:rPr>
              <w:rFonts w:ascii="Times New Roman" w:hAnsi="Times New Roman"/>
              <w:sz w:val="24"/>
              <w:szCs w:val="24"/>
            </w:rPr>
            <w:id w:val="1248773021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11098" w:type="dxa"/>
                <w:gridSpan w:val="7"/>
                <w:shd w:val="clear" w:color="FFFFFF" w:fill="auto"/>
                <w:vAlign w:val="bottom"/>
              </w:tcPr>
              <w:p w:rsidR="0024407D" w:rsidRDefault="0024407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Подтверждаю:</w:t>
                </w:r>
              </w:p>
              <w:p w:rsidR="0024407D" w:rsidRDefault="0024407D" w:rsidP="0024407D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- что мною не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другой вуз;</w:t>
                </w:r>
              </w:p>
              <w:p w:rsidR="0024407D" w:rsidRDefault="0024407D" w:rsidP="00AA0B7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-не зачислен(а) на бюджетное место другого вуза.</w:t>
                </w:r>
              </w:p>
            </w:tc>
          </w:sdtContent>
        </w:sdt>
      </w:tr>
      <w:tr w:rsidR="00554970" w:rsidTr="0024407D">
        <w:trPr>
          <w:trHeight w:val="165"/>
        </w:trPr>
        <w:tc>
          <w:tcPr>
            <w:tcW w:w="11098" w:type="dxa"/>
            <w:gridSpan w:val="7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7D" w:rsidTr="0024407D">
        <w:trPr>
          <w:trHeight w:val="880"/>
        </w:trPr>
        <w:sdt>
          <w:sdtPr>
            <w:rPr>
              <w:rFonts w:ascii="Times New Roman" w:hAnsi="Times New Roman"/>
              <w:sz w:val="24"/>
              <w:szCs w:val="24"/>
            </w:rPr>
            <w:id w:val="1489743645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11098" w:type="dxa"/>
                <w:gridSpan w:val="7"/>
                <w:shd w:val="clear" w:color="FFFFFF" w:fill="auto"/>
                <w:vAlign w:val="bottom"/>
              </w:tcPr>
              <w:p w:rsidR="0024407D" w:rsidRDefault="0024407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Даю обязательство:</w:t>
                </w:r>
              </w:p>
              <w:p w:rsidR="0024407D" w:rsidRDefault="0024407D" w:rsidP="0024407D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-предоставить в ФГБОУ ВО ВСГИК оригинал документа, удостоверяющего образование соответствующего уровня, необходимого для зачисления, в течении первого года обучения.</w:t>
                </w:r>
              </w:p>
            </w:tc>
          </w:sdtContent>
        </w:sdt>
      </w:tr>
    </w:tbl>
    <w:p w:rsidR="0024407D" w:rsidRDefault="0024407D">
      <w:pPr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11098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43"/>
        <w:gridCol w:w="105"/>
        <w:gridCol w:w="564"/>
        <w:gridCol w:w="1116"/>
        <w:gridCol w:w="171"/>
        <w:gridCol w:w="144"/>
        <w:gridCol w:w="171"/>
        <w:gridCol w:w="394"/>
        <w:gridCol w:w="144"/>
        <w:gridCol w:w="459"/>
        <w:gridCol w:w="394"/>
        <w:gridCol w:w="394"/>
        <w:gridCol w:w="328"/>
        <w:gridCol w:w="118"/>
        <w:gridCol w:w="384"/>
        <w:gridCol w:w="101"/>
        <w:gridCol w:w="39"/>
        <w:gridCol w:w="354"/>
        <w:gridCol w:w="407"/>
        <w:gridCol w:w="233"/>
        <w:gridCol w:w="236"/>
        <w:gridCol w:w="394"/>
        <w:gridCol w:w="787"/>
        <w:gridCol w:w="20"/>
        <w:gridCol w:w="118"/>
        <w:gridCol w:w="413"/>
        <w:gridCol w:w="46"/>
        <w:gridCol w:w="420"/>
        <w:gridCol w:w="1535"/>
        <w:gridCol w:w="466"/>
      </w:tblGrid>
      <w:tr w:rsidR="00554970" w:rsidTr="0024407D">
        <w:trPr>
          <w:gridAfter w:val="1"/>
          <w:wAfter w:w="466" w:type="dxa"/>
        </w:trPr>
        <w:tc>
          <w:tcPr>
            <w:tcW w:w="748" w:type="dxa"/>
            <w:gridSpan w:val="2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FFFFFF" w:fill="auto"/>
            <w:vAlign w:val="bottom"/>
          </w:tcPr>
          <w:p w:rsidR="00554970" w:rsidRDefault="00DC0A1B" w:rsidP="00D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     "</w:t>
            </w:r>
          </w:p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54970" w:rsidRDefault="00D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554970" w:rsidRDefault="00DC0A1B" w:rsidP="00D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 г.</w:t>
            </w:r>
          </w:p>
        </w:tc>
        <w:tc>
          <w:tcPr>
            <w:tcW w:w="4326" w:type="dxa"/>
            <w:gridSpan w:val="15"/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4970" w:rsidRDefault="00554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70" w:rsidTr="0024407D">
        <w:trPr>
          <w:trHeight w:val="180"/>
        </w:trPr>
        <w:tc>
          <w:tcPr>
            <w:tcW w:w="643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001" w:type="dxa"/>
            <w:gridSpan w:val="2"/>
            <w:vMerge w:val="restart"/>
            <w:shd w:val="clear" w:color="FFFFFF" w:fill="auto"/>
            <w:vAlign w:val="bottom"/>
          </w:tcPr>
          <w:p w:rsidR="00554970" w:rsidRDefault="00DC0A1B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</w:tr>
      <w:tr w:rsidR="00554970" w:rsidTr="0024407D"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01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54970" w:rsidRDefault="00554970">
            <w:pPr>
              <w:rPr>
                <w:szCs w:val="16"/>
              </w:rPr>
            </w:pPr>
          </w:p>
        </w:tc>
        <w:tc>
          <w:tcPr>
            <w:tcW w:w="2001" w:type="dxa"/>
            <w:gridSpan w:val="2"/>
            <w:vMerge/>
            <w:shd w:val="clear" w:color="FFFFFF" w:fill="auto"/>
            <w:vAlign w:val="bottom"/>
          </w:tcPr>
          <w:p w:rsidR="00554970" w:rsidRDefault="0055497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837AA1" w:rsidRDefault="00837AA1"/>
    <w:sectPr w:rsidR="00837AA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0"/>
    <w:rsid w:val="001A7288"/>
    <w:rsid w:val="0024407D"/>
    <w:rsid w:val="00554970"/>
    <w:rsid w:val="00837AA1"/>
    <w:rsid w:val="00D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2D9B-270C-4C6F-944D-CC23E0B9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1A7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E091D-21D6-41AF-BC0F-B430B984741E}"/>
      </w:docPartPr>
      <w:docPartBody>
        <w:p w:rsidR="00970438" w:rsidRDefault="00172289">
          <w:r w:rsidRPr="00AA0D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9"/>
    <w:rsid w:val="00172289"/>
    <w:rsid w:val="001B64DE"/>
    <w:rsid w:val="005A1AC6"/>
    <w:rsid w:val="009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2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Ауд. 102</cp:lastModifiedBy>
  <cp:revision>3</cp:revision>
  <dcterms:created xsi:type="dcterms:W3CDTF">2021-06-15T08:01:00Z</dcterms:created>
  <dcterms:modified xsi:type="dcterms:W3CDTF">2021-06-21T03:31:00Z</dcterms:modified>
</cp:coreProperties>
</file>